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232F" w14:textId="77777777" w:rsidR="001C1035" w:rsidRPr="00817BBE" w:rsidRDefault="00817BBE" w:rsidP="00D11028">
      <w:pPr>
        <w:jc w:val="center"/>
        <w:rPr>
          <w:rFonts w:ascii="Comic Sans MS" w:hAnsi="Comic Sans MS"/>
          <w:b/>
          <w:sz w:val="40"/>
          <w:szCs w:val="40"/>
        </w:rPr>
      </w:pPr>
      <w:r w:rsidRPr="00817BBE">
        <w:rPr>
          <w:rFonts w:ascii="Comic Sans MS" w:hAnsi="Comic Sans MS"/>
          <w:b/>
          <w:sz w:val="40"/>
          <w:szCs w:val="40"/>
        </w:rPr>
        <w:t>LA CHARTE DU RANDONNEUR</w:t>
      </w:r>
    </w:p>
    <w:p w14:paraId="4E2AAE62" w14:textId="77777777" w:rsidR="00817BBE" w:rsidRDefault="00817BBE" w:rsidP="00D11028">
      <w:pPr>
        <w:jc w:val="center"/>
        <w:rPr>
          <w:rFonts w:ascii="Comic Sans MS" w:hAnsi="Comic Sans MS"/>
          <w:b/>
          <w:sz w:val="40"/>
          <w:szCs w:val="40"/>
        </w:rPr>
      </w:pPr>
      <w:r w:rsidRPr="00817BBE">
        <w:rPr>
          <w:rFonts w:ascii="Comic Sans MS" w:hAnsi="Comic Sans MS"/>
          <w:b/>
          <w:sz w:val="40"/>
          <w:szCs w:val="40"/>
        </w:rPr>
        <w:t>VISA 2000</w:t>
      </w:r>
    </w:p>
    <w:p w14:paraId="5670C1C3" w14:textId="77777777" w:rsidR="00817BBE" w:rsidRDefault="00817BBE" w:rsidP="00D11028">
      <w:pPr>
        <w:jc w:val="both"/>
        <w:rPr>
          <w:rFonts w:ascii="Comic Sans MS" w:hAnsi="Comic Sans MS"/>
          <w:b/>
          <w:sz w:val="24"/>
          <w:szCs w:val="24"/>
        </w:rPr>
      </w:pPr>
    </w:p>
    <w:p w14:paraId="3EC63FB7" w14:textId="77777777" w:rsidR="00817BBE" w:rsidRDefault="00817BBE" w:rsidP="00D11028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circuits pédestres sont aussi souvent que possible tracés en pleine nature.</w:t>
      </w:r>
    </w:p>
    <w:p w14:paraId="56871C35" w14:textId="77777777" w:rsidR="00817BBE" w:rsidRDefault="00817BBE" w:rsidP="00D11028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Ils ne sont ni des routes, ni des trottoirs.  Il convient donc :</w:t>
      </w:r>
    </w:p>
    <w:p w14:paraId="1851F718" w14:textId="77777777" w:rsidR="00817BBE" w:rsidRDefault="00817BBE" w:rsidP="00D1102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ne pas craindre la marche en terrain parfois difficile,</w:t>
      </w:r>
    </w:p>
    <w:p w14:paraId="1B812565" w14:textId="77777777" w:rsidR="00817BBE" w:rsidRDefault="00817BBE" w:rsidP="00D1102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D’être équipé de bonnes chaussures de marche si possible imperméables pendant la mauvaise saison,</w:t>
      </w:r>
    </w:p>
    <w:p w14:paraId="448446B8" w14:textId="77777777" w:rsidR="00817BBE" w:rsidRDefault="00817BBE" w:rsidP="00D1102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D’être muni d’une canne ou d’un bâton (conseillé),</w:t>
      </w:r>
    </w:p>
    <w:p w14:paraId="2199CF12" w14:textId="77777777" w:rsidR="00817BBE" w:rsidRDefault="00817BBE" w:rsidP="00D1102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D’</w:t>
      </w:r>
      <w:r w:rsidR="00D11028">
        <w:rPr>
          <w:rFonts w:ascii="Comic Sans MS" w:hAnsi="Comic Sans MS"/>
          <w:sz w:val="24"/>
          <w:szCs w:val="24"/>
        </w:rPr>
        <w:t>être</w:t>
      </w:r>
      <w:r>
        <w:rPr>
          <w:rFonts w:ascii="Comic Sans MS" w:hAnsi="Comic Sans MS"/>
          <w:sz w:val="24"/>
          <w:szCs w:val="24"/>
        </w:rPr>
        <w:t xml:space="preserve"> ponctuel et se présenter 10 minutes avant le départ prévu.</w:t>
      </w:r>
    </w:p>
    <w:p w14:paraId="24A9B14B" w14:textId="77777777" w:rsidR="00817BBE" w:rsidRDefault="00817BBE" w:rsidP="00D11028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Tout randonneur devra en outre :</w:t>
      </w:r>
    </w:p>
    <w:p w14:paraId="1D03563A" w14:textId="77777777" w:rsidR="00817BBE" w:rsidRDefault="00817BBE" w:rsidP="00D1102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Respecter la nature, ne pas laisser de détritus,</w:t>
      </w:r>
    </w:p>
    <w:p w14:paraId="240FA997" w14:textId="77777777" w:rsidR="00817BBE" w:rsidRDefault="00817BBE" w:rsidP="00D1102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Prendre soin de refermer les </w:t>
      </w:r>
      <w:r w:rsidR="00D11028">
        <w:rPr>
          <w:rFonts w:ascii="Comic Sans MS" w:hAnsi="Comic Sans MS"/>
          <w:sz w:val="24"/>
          <w:szCs w:val="24"/>
        </w:rPr>
        <w:t>clôtures</w:t>
      </w:r>
      <w:r>
        <w:rPr>
          <w:rFonts w:ascii="Comic Sans MS" w:hAnsi="Comic Sans MS"/>
          <w:sz w:val="24"/>
          <w:szCs w:val="24"/>
        </w:rPr>
        <w:t xml:space="preserve">, </w:t>
      </w:r>
    </w:p>
    <w:p w14:paraId="07E9DA61" w14:textId="77777777" w:rsidR="00817BBE" w:rsidRDefault="00817BBE" w:rsidP="00D1102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 pas fumer,</w:t>
      </w:r>
    </w:p>
    <w:p w14:paraId="316B6A85" w14:textId="77777777" w:rsidR="00817BBE" w:rsidRDefault="00817BBE" w:rsidP="00D1102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Rechercher les contacts humains.</w:t>
      </w:r>
    </w:p>
    <w:p w14:paraId="00E23B66" w14:textId="77777777" w:rsidR="00817BBE" w:rsidRPr="00D11028" w:rsidRDefault="00817BBE" w:rsidP="00D11028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D11028">
        <w:rPr>
          <w:rFonts w:ascii="Comic Sans MS" w:hAnsi="Comic Sans MS"/>
          <w:b/>
          <w:sz w:val="24"/>
          <w:szCs w:val="24"/>
        </w:rPr>
        <w:t>Pour les randonnées à la journée</w:t>
      </w:r>
      <w:r w:rsidR="00D11028" w:rsidRPr="00D11028">
        <w:rPr>
          <w:rFonts w:ascii="Comic Sans MS" w:hAnsi="Comic Sans MS"/>
          <w:b/>
          <w:sz w:val="24"/>
          <w:szCs w:val="24"/>
        </w:rPr>
        <w:t>,</w:t>
      </w:r>
      <w:r w:rsidRPr="00D11028">
        <w:rPr>
          <w:rFonts w:ascii="Comic Sans MS" w:hAnsi="Comic Sans MS"/>
          <w:b/>
          <w:sz w:val="24"/>
          <w:szCs w:val="24"/>
        </w:rPr>
        <w:t xml:space="preserve"> il faudra s’inscrire auprès de l’animateur le mardi qui la précède (si moins de 5 personnes, la randonnée sera annulée).</w:t>
      </w:r>
    </w:p>
    <w:p w14:paraId="020D6BAF" w14:textId="77777777" w:rsidR="00817BBE" w:rsidRDefault="00817BBE" w:rsidP="00D11028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vie d’un groupe est précaire, elle dépend de l’</w:t>
      </w:r>
      <w:r w:rsidR="00D11028">
        <w:rPr>
          <w:rFonts w:ascii="Comic Sans MS" w:hAnsi="Comic Sans MS"/>
          <w:sz w:val="24"/>
          <w:szCs w:val="24"/>
        </w:rPr>
        <w:t>attitude</w:t>
      </w:r>
      <w:r>
        <w:rPr>
          <w:rFonts w:ascii="Comic Sans MS" w:hAnsi="Comic Sans MS"/>
          <w:sz w:val="24"/>
          <w:szCs w:val="24"/>
        </w:rPr>
        <w:t xml:space="preserve"> de chacun à s’efforcer de ne pas lui porter atteinte. Les organisateurs de randonnées sont bénévoles : il faut faciliter leur action dans la mesure du possible en restant groupé et en aidant les retardataires</w:t>
      </w:r>
      <w:r w:rsidR="00D11028">
        <w:rPr>
          <w:rFonts w:ascii="Comic Sans MS" w:hAnsi="Comic Sans MS"/>
          <w:sz w:val="24"/>
          <w:szCs w:val="24"/>
        </w:rPr>
        <w:t xml:space="preserve"> qui se trouvent peut-être en difficulté ;</w:t>
      </w:r>
    </w:p>
    <w:p w14:paraId="57E8D1D2" w14:textId="77777777" w:rsidR="00D11028" w:rsidRDefault="00D11028" w:rsidP="00D11028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faut respecter impérativement les consignes de l’animateur.</w:t>
      </w:r>
    </w:p>
    <w:p w14:paraId="19C641F0" w14:textId="77777777" w:rsidR="00D11028" w:rsidRDefault="00D11028" w:rsidP="00D11028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Sur les tronçons de routes où circulent des voitures, </w:t>
      </w:r>
      <w:r w:rsidRPr="00D11028">
        <w:rPr>
          <w:rFonts w:ascii="Comic Sans MS" w:hAnsi="Comic Sans MS"/>
          <w:b/>
          <w:sz w:val="24"/>
          <w:szCs w:val="24"/>
        </w:rPr>
        <w:t xml:space="preserve">il est impératif de marcher à gauche </w:t>
      </w:r>
      <w:r>
        <w:rPr>
          <w:rFonts w:ascii="Comic Sans MS" w:hAnsi="Comic Sans MS"/>
          <w:sz w:val="24"/>
          <w:szCs w:val="24"/>
        </w:rPr>
        <w:t xml:space="preserve">et en file indienne (sauf indications contraires des accompagnateurs) </w:t>
      </w:r>
      <w:r w:rsidRPr="00D11028">
        <w:rPr>
          <w:rFonts w:ascii="Comic Sans MS" w:hAnsi="Comic Sans MS"/>
          <w:b/>
          <w:sz w:val="24"/>
          <w:szCs w:val="24"/>
        </w:rPr>
        <w:t>R.421.42</w:t>
      </w:r>
      <w:r>
        <w:rPr>
          <w:rFonts w:ascii="Comic Sans MS" w:hAnsi="Comic Sans MS"/>
          <w:sz w:val="24"/>
          <w:szCs w:val="24"/>
        </w:rPr>
        <w:t>.</w:t>
      </w:r>
    </w:p>
    <w:p w14:paraId="65DC5AD8" w14:textId="77777777" w:rsidR="00D11028" w:rsidRDefault="00D11028" w:rsidP="00D11028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Toujours se regrouper avant la traversée d’une route, d’un pont ou d’un village.</w:t>
      </w:r>
    </w:p>
    <w:p w14:paraId="5195F552" w14:textId="77777777" w:rsidR="00D11028" w:rsidRDefault="00D11028" w:rsidP="00D11028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chiens ne sont pas admis.</w:t>
      </w:r>
    </w:p>
    <w:p w14:paraId="00F1375D" w14:textId="77777777" w:rsidR="00D11028" w:rsidRPr="00817BBE" w:rsidRDefault="00D11028" w:rsidP="00D11028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 pas se départir de sa bonne humeur, même si un nuage vient un court instant cacher le soleil !</w:t>
      </w:r>
    </w:p>
    <w:p w14:paraId="40E5A5D4" w14:textId="77777777" w:rsidR="00817BBE" w:rsidRPr="00817BBE" w:rsidRDefault="00817BBE" w:rsidP="00D11028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sectPr w:rsidR="00817BBE" w:rsidRPr="00817BBE" w:rsidSect="001C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43E32"/>
    <w:multiLevelType w:val="hybridMultilevel"/>
    <w:tmpl w:val="475E78DE"/>
    <w:lvl w:ilvl="0" w:tplc="C788385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53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BE"/>
    <w:rsid w:val="001C1035"/>
    <w:rsid w:val="00817BBE"/>
    <w:rsid w:val="00D11028"/>
    <w:rsid w:val="00D8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18E7"/>
  <w15:docId w15:val="{5BD9391D-935E-41E5-9F4D-DD12862E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0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Violaine Buquet</dc:creator>
  <cp:lastModifiedBy>visa2000 ales</cp:lastModifiedBy>
  <cp:revision>2</cp:revision>
  <dcterms:created xsi:type="dcterms:W3CDTF">2022-09-05T06:58:00Z</dcterms:created>
  <dcterms:modified xsi:type="dcterms:W3CDTF">2022-09-05T06:58:00Z</dcterms:modified>
</cp:coreProperties>
</file>